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color w:val="00000A"/>
          <w:sz w:val="56"/>
          <w:szCs w:val="56"/>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rmal"/>
        <w:jc w:val="center"/>
        <w:rPr/>
      </w:pPr>
      <w:hyperlink r:id="rId2">
        <w:r>
          <w:rPr>
            <w:rStyle w:val="InternetLink"/>
            <w:rFonts w:eastAsia="Calibri" w:cs="Arial" w:ascii="Arial" w:hAnsi="Arial" w:eastAsiaTheme="minorHAnsi"/>
            <w:color w:val="0000FF"/>
            <w:sz w:val="24"/>
            <w:szCs w:val="28"/>
            <w:u w:val="single"/>
          </w:rPr>
          <w:t>DocDowning</w:t>
        </w:r>
        <w:r>
          <w:rPr>
            <w:rStyle w:val="InternetLink"/>
            <w:rFonts w:eastAsia="Calibri" w:cs="Arial" w:ascii="Arial" w:hAnsi="Arial" w:eastAsiaTheme="minorHAnsi"/>
            <w:color w:val="0000FF"/>
            <w:sz w:val="24"/>
            <w:szCs w:val="28"/>
            <w:u w:val="single"/>
          </w:rPr>
          <w:t>103</w:t>
        </w:r>
        <w:r>
          <w:rPr>
            <w:rStyle w:val="InternetLink"/>
            <w:rFonts w:eastAsia="Calibri" w:cs="Arial" w:ascii="Arial" w:hAnsi="Arial" w:eastAsiaTheme="minorHAnsi"/>
            <w:color w:val="0000FF"/>
            <w:sz w:val="24"/>
            <w:szCs w:val="28"/>
            <w:u w:val="single"/>
          </w:rPr>
          <w:t>@</w:t>
        </w:r>
        <w:r>
          <w:rPr>
            <w:rStyle w:val="InternetLink"/>
            <w:rFonts w:eastAsia="Calibri" w:cs="Arial" w:ascii="Arial" w:hAnsi="Arial" w:eastAsiaTheme="minorHAnsi"/>
            <w:color w:val="0000FF"/>
            <w:sz w:val="24"/>
            <w:szCs w:val="28"/>
            <w:u w:val="single"/>
          </w:rPr>
          <w:t>gmail.com</w:t>
        </w:r>
      </w:hyperlink>
      <w:bookmarkStart w:id="0" w:name="OLE_LINK7"/>
      <w:bookmarkStart w:id="1" w:name="OLE_LINK2"/>
      <w:bookmarkEnd w:id="0"/>
      <w:bookmarkEnd w:id="1"/>
      <w:r>
        <w:rPr>
          <w:rFonts w:eastAsia="Calibri" w:cs="Arial" w:ascii="Arial" w:hAnsi="Arial" w:eastAsiaTheme="minorHAnsi"/>
          <w:color w:val="00000A"/>
          <w:sz w:val="28"/>
          <w:szCs w:val="28"/>
        </w:rPr>
        <w:t xml:space="preserve"> </w:t>
      </w:r>
    </w:p>
    <w:p>
      <w:pPr>
        <w:pStyle w:val="Normal"/>
        <w:jc w:val="center"/>
        <w:rPr/>
      </w:pPr>
      <w:r>
        <w:rPr/>
      </w:r>
    </w:p>
    <w:p>
      <w:pPr>
        <w:pStyle w:val="Normal"/>
        <w:rPr/>
      </w:pPr>
      <w:r>
        <w:rPr/>
      </w:r>
    </w:p>
    <w:p>
      <w:pPr>
        <w:pStyle w:val="Normal"/>
        <w:rPr>
          <w:rFonts w:ascii="Calibri" w:hAnsi="Calibri" w:cs="" w:asciiTheme="minorHAnsi" w:cstheme="minorBidi" w:hAnsiTheme="minorHAnsi"/>
        </w:rPr>
      </w:pPr>
      <w:r>
        <w:rPr>
          <w:rFonts w:cs="" w:cstheme="minorBidi" w:ascii="Calibri" w:hAnsi="Calibri"/>
        </w:rPr>
      </w:r>
    </w:p>
    <w:p>
      <w:pPr>
        <w:pStyle w:val="Normal"/>
        <w:rPr>
          <w:rFonts w:ascii="Segoe UI Black" w:hAnsi="Segoe UI Black"/>
          <w:b/>
          <w:b/>
          <w:sz w:val="36"/>
          <w:szCs w:val="36"/>
        </w:rPr>
      </w:pPr>
      <w:r>
        <w:rPr>
          <w:rFonts w:ascii="Segoe UI Black" w:hAnsi="Segoe UI Black"/>
          <w:b/>
          <w:sz w:val="52"/>
          <w:szCs w:val="52"/>
        </w:rPr>
        <w:t>ON BEING A VICTIM</w:t>
      </w:r>
    </w:p>
    <w:p>
      <w:pPr>
        <w:pStyle w:val="Normal"/>
        <w:rPr>
          <w:rFonts w:ascii="Ravie" w:hAnsi="Ravie"/>
          <w:b/>
          <w:b/>
          <w:sz w:val="28"/>
          <w:szCs w:val="28"/>
        </w:rPr>
      </w:pPr>
      <w:r>
        <w:rPr>
          <w:rFonts w:ascii="Ravie" w:hAnsi="Ravie"/>
          <w:b/>
          <w:sz w:val="28"/>
          <w:szCs w:val="28"/>
        </w:rPr>
      </w:r>
    </w:p>
    <w:p>
      <w:pPr>
        <w:pStyle w:val="NoSpacing"/>
        <w:rPr>
          <w:sz w:val="28"/>
          <w:szCs w:val="28"/>
        </w:rPr>
      </w:pPr>
      <w:bookmarkStart w:id="2" w:name="__DdeLink__999_2057228533"/>
      <w:r>
        <w:rPr>
          <w:sz w:val="28"/>
          <w:szCs w:val="28"/>
        </w:rPr>
        <w:t xml:space="preserve">Being a victim is not easy.  Over the years, I have seen many people who are victims.  Not all of these people have been clients.  Some have been other therapists, friends, relatives and employees.  What I have found is that victims see everything in win/lose, right/wrong, good/bad terms.  For many victims, it is all about abandonment and the fear of not being liked or accepted.  It is about being perfect </w:t>
      </w:r>
      <w:bookmarkEnd w:id="2"/>
      <w:r>
        <w:rPr>
          <w:sz w:val="28"/>
          <w:szCs w:val="28"/>
        </w:rPr>
        <w:t xml:space="preserve">and doing things right, “If I do things perfectly and do not rock the boat, then you will love me and will not leave me.”  </w:t>
      </w:r>
    </w:p>
    <w:p>
      <w:pPr>
        <w:pStyle w:val="NoSpacing"/>
        <w:ind w:firstLine="720"/>
        <w:rPr>
          <w:sz w:val="28"/>
          <w:szCs w:val="28"/>
        </w:rPr>
      </w:pPr>
      <w:r>
        <w:rPr>
          <w:sz w:val="28"/>
          <w:szCs w:val="28"/>
        </w:rPr>
        <w:t xml:space="preserve">It is not easy to always be the good mother or to be the father who always has to be right.  So, you come up with dodges to hide the truth that you are a flawed human being. The problem with being a perfectionist is that you have to be a liar.  All perfectionists are liars.  It often starts by lying to yourself, “I am not angry, I am just upset.”  Or, “Do as I say, not as I do.”  Of course, your kids see right through you and they certainly know that you are not perfect, but they are too nice to say anything.  Mates are much more likely to point out your mistakes. </w:t>
      </w:r>
    </w:p>
    <w:p>
      <w:pPr>
        <w:pStyle w:val="NoSpacing"/>
        <w:ind w:firstLine="720"/>
        <w:rPr>
          <w:sz w:val="28"/>
          <w:szCs w:val="28"/>
        </w:rPr>
      </w:pPr>
      <w:r>
        <w:rPr>
          <w:sz w:val="28"/>
          <w:szCs w:val="28"/>
        </w:rPr>
        <w:t xml:space="preserve">Victims have to work at being the victim.  Victims will allow themselves to be victimized and then have to make it all OK through a series of ingenious beliefs and behaviors about their being a victim.  </w:t>
      </w:r>
    </w:p>
    <w:p>
      <w:pPr>
        <w:pStyle w:val="NoSpacing"/>
        <w:ind w:left="720" w:hanging="0"/>
        <w:rPr>
          <w:sz w:val="28"/>
          <w:szCs w:val="28"/>
        </w:rPr>
      </w:pPr>
      <w:r>
        <w:rPr>
          <w:sz w:val="28"/>
          <w:szCs w:val="28"/>
        </w:rPr>
        <w:t>“</w:t>
      </w:r>
      <w:r>
        <w:rPr>
          <w:sz w:val="28"/>
          <w:szCs w:val="28"/>
        </w:rPr>
        <w:t xml:space="preserve">If I leave this relationship, I would find something just as bad or worse.”  “This is as good as it gets.”  </w:t>
      </w:r>
    </w:p>
    <w:p>
      <w:pPr>
        <w:pStyle w:val="NoSpacing"/>
        <w:ind w:firstLine="720"/>
        <w:rPr>
          <w:sz w:val="28"/>
          <w:szCs w:val="28"/>
        </w:rPr>
      </w:pPr>
      <w:r>
        <w:rPr>
          <w:sz w:val="28"/>
          <w:szCs w:val="28"/>
        </w:rPr>
        <w:t>“</w:t>
      </w:r>
      <w:r>
        <w:rPr>
          <w:sz w:val="28"/>
          <w:szCs w:val="28"/>
        </w:rPr>
        <w:t>I have to stay because he says he will kill himself if I leave.”</w:t>
      </w:r>
    </w:p>
    <w:p>
      <w:pPr>
        <w:pStyle w:val="NoSpacing"/>
        <w:ind w:firstLine="720"/>
        <w:rPr>
          <w:sz w:val="28"/>
          <w:szCs w:val="28"/>
        </w:rPr>
      </w:pPr>
      <w:r>
        <w:rPr>
          <w:sz w:val="28"/>
          <w:szCs w:val="28"/>
        </w:rPr>
        <w:t>“</w:t>
      </w:r>
      <w:r>
        <w:rPr>
          <w:sz w:val="28"/>
          <w:szCs w:val="28"/>
        </w:rPr>
        <w:t>I am married!”</w:t>
      </w:r>
    </w:p>
    <w:p>
      <w:pPr>
        <w:pStyle w:val="NoSpacing"/>
        <w:ind w:firstLine="720"/>
        <w:rPr>
          <w:sz w:val="28"/>
          <w:szCs w:val="28"/>
        </w:rPr>
      </w:pPr>
      <w:r>
        <w:rPr>
          <w:sz w:val="28"/>
          <w:szCs w:val="28"/>
        </w:rPr>
        <w:t>“</w:t>
      </w:r>
      <w:r>
        <w:rPr>
          <w:sz w:val="28"/>
          <w:szCs w:val="28"/>
        </w:rPr>
        <w:t>I am not perfect either.  The abuse is probably my fault.”</w:t>
      </w:r>
    </w:p>
    <w:p>
      <w:pPr>
        <w:pStyle w:val="NoSpacing"/>
        <w:ind w:firstLine="720"/>
        <w:rPr>
          <w:sz w:val="28"/>
          <w:szCs w:val="28"/>
        </w:rPr>
      </w:pPr>
      <w:r>
        <w:rPr>
          <w:sz w:val="28"/>
          <w:szCs w:val="28"/>
        </w:rPr>
        <w:t>“</w:t>
      </w:r>
      <w:r>
        <w:rPr>
          <w:sz w:val="28"/>
          <w:szCs w:val="28"/>
        </w:rPr>
        <w:t>If I was a better mate, he/she would treat me better.”</w:t>
      </w:r>
    </w:p>
    <w:p>
      <w:pPr>
        <w:pStyle w:val="NoSpacing"/>
        <w:rPr>
          <w:sz w:val="28"/>
          <w:szCs w:val="28"/>
        </w:rPr>
      </w:pPr>
      <w:r>
        <w:rPr>
          <w:sz w:val="28"/>
          <w:szCs w:val="28"/>
        </w:rPr>
        <w:t>There are a lot of words that victims often use, for instance:</w:t>
      </w:r>
    </w:p>
    <w:p>
      <w:pPr>
        <w:pStyle w:val="NoSpacing"/>
        <w:ind w:firstLine="720"/>
        <w:rPr>
          <w:sz w:val="28"/>
          <w:szCs w:val="28"/>
        </w:rPr>
      </w:pPr>
      <w:r>
        <w:rPr>
          <w:sz w:val="28"/>
          <w:szCs w:val="28"/>
        </w:rPr>
        <w:t>I can’t vs. I won’t</w:t>
      </w:r>
    </w:p>
    <w:p>
      <w:pPr>
        <w:pStyle w:val="NoSpacing"/>
        <w:ind w:firstLine="720"/>
        <w:rPr>
          <w:sz w:val="28"/>
          <w:szCs w:val="28"/>
        </w:rPr>
      </w:pPr>
      <w:r>
        <w:rPr>
          <w:sz w:val="28"/>
          <w:szCs w:val="28"/>
        </w:rPr>
        <w:t>I have to vs. I choose to</w:t>
      </w:r>
    </w:p>
    <w:p>
      <w:pPr>
        <w:pStyle w:val="NoSpacing"/>
        <w:ind w:firstLine="720"/>
        <w:rPr>
          <w:sz w:val="28"/>
          <w:szCs w:val="28"/>
        </w:rPr>
      </w:pPr>
      <w:r>
        <w:rPr>
          <w:sz w:val="28"/>
          <w:szCs w:val="28"/>
        </w:rPr>
      </w:r>
    </w:p>
    <w:p>
      <w:pPr>
        <w:pStyle w:val="NoSpacing"/>
        <w:ind w:firstLine="720"/>
        <w:rPr>
          <w:sz w:val="28"/>
          <w:szCs w:val="28"/>
        </w:rPr>
      </w:pPr>
      <w:r>
        <w:rPr>
          <w:sz w:val="28"/>
          <w:szCs w:val="28"/>
        </w:rPr>
        <w:t xml:space="preserve">There is a difference between being a victim and being victimized.  The writer, Hemingway, said, “Everything is your fault.....if you are lucky.”  Sometimes, you are not lucky and then it is not your fault.  You are sitting at a stop light and somebody rear ends you.  You have been victimized but, what you do once you get out of the car will determine whether you are the victim.  Someone you know rapes you.  You have been victimized, but again, it is what you do after that, that will determine whether you are a victim. You get real drunk at a party and pass out and someone rapes you.  Yes, you made a series of stupid decisions.  Yes, you were victimized, but what you do next, will determine whether you are a victim. </w:t>
      </w:r>
    </w:p>
    <w:p>
      <w:pPr>
        <w:pStyle w:val="NoSpacing"/>
        <w:ind w:firstLine="720"/>
        <w:rPr>
          <w:sz w:val="28"/>
          <w:szCs w:val="28"/>
        </w:rPr>
      </w:pPr>
      <w:r>
        <w:rPr>
          <w:sz w:val="28"/>
          <w:szCs w:val="28"/>
        </w:rPr>
      </w:r>
    </w:p>
    <w:p>
      <w:pPr>
        <w:pStyle w:val="NoSpacing"/>
        <w:ind w:firstLine="720"/>
        <w:rPr>
          <w:sz w:val="28"/>
          <w:szCs w:val="28"/>
        </w:rPr>
      </w:pPr>
      <w:r>
        <w:rPr>
          <w:sz w:val="28"/>
          <w:szCs w:val="28"/>
        </w:rPr>
        <w:t>Before you can stop being a victim, I suggest that there are three areas in your life that need to be addressed.</w:t>
      </w:r>
    </w:p>
    <w:p>
      <w:pPr>
        <w:pStyle w:val="NoSpacing"/>
        <w:ind w:firstLine="720"/>
        <w:rPr>
          <w:sz w:val="28"/>
          <w:szCs w:val="28"/>
        </w:rPr>
      </w:pPr>
      <w:r>
        <w:rPr>
          <w:sz w:val="28"/>
          <w:szCs w:val="28"/>
        </w:rPr>
        <w:t>First, is to be able to recognize when you are being the victim.  Awareness is the first step to change.  You cannot make decisions on things of which you are not aware.  For many people, there is an unconscious denial that they are allowing themselves to be victims.  These people may often rationalize their behavior as “just being nice.”  “Look at how hard I am trying.”</w:t>
      </w:r>
    </w:p>
    <w:p>
      <w:pPr>
        <w:pStyle w:val="NoSpacing"/>
        <w:ind w:firstLine="720"/>
        <w:rPr>
          <w:sz w:val="28"/>
          <w:szCs w:val="28"/>
        </w:rPr>
      </w:pPr>
      <w:r>
        <w:rPr>
          <w:sz w:val="28"/>
          <w:szCs w:val="28"/>
        </w:rPr>
        <w:t xml:space="preserve">Some victims may blame others for doing it to them.  As long as you are blaming others, you will always be the victim.  “You make me angry.”  If somebody can make you angry, then who has the power?  And, who gets to be the poor powerless victim? “He got me drunk.”  “I have an addiction/habit I can’t stop.”  “He got me pregnant.”  (The average teenage girl will have sex for three months before going to get birth control.) </w:t>
      </w:r>
    </w:p>
    <w:p>
      <w:pPr>
        <w:pStyle w:val="NoSpacing"/>
        <w:ind w:firstLine="720"/>
        <w:rPr>
          <w:sz w:val="28"/>
          <w:szCs w:val="28"/>
        </w:rPr>
      </w:pPr>
      <w:r>
        <w:rPr>
          <w:sz w:val="28"/>
          <w:szCs w:val="28"/>
        </w:rPr>
        <w:t>The negative thinkers use this technique of blaming to create themselves into being a victim.  They may even blame others for misfortunes that may happen in the future, thereby creating a victim status before anything has even happened.</w:t>
      </w:r>
    </w:p>
    <w:p>
      <w:pPr>
        <w:pStyle w:val="NoSpacing"/>
        <w:ind w:firstLine="720"/>
        <w:rPr>
          <w:bCs/>
          <w:sz w:val="28"/>
          <w:szCs w:val="28"/>
        </w:rPr>
      </w:pPr>
      <w:r>
        <w:rPr>
          <w:bCs/>
          <w:sz w:val="28"/>
          <w:szCs w:val="28"/>
        </w:rPr>
        <w:t>Puddleglum is a fictional character of CS Lewis in the Chronicles of Narnia.  He is pessimistic and a bastion of gloom and doom.  Puddleglum is a great example of a negative thinker.  He introduces himself by saying, “Puddleglum’s my name.  But it does not matter if you forget it.”  Then he goes on to say “I see you made the best of a bad job.  That is right.  You have been well brought up, you have.  You have learned to put a good face on things.”  He typifies the saying “Nothing is going to turn out okay.”</w:t>
      </w:r>
    </w:p>
    <w:p>
      <w:pPr>
        <w:pStyle w:val="NoSpacing"/>
        <w:ind w:firstLine="720"/>
        <w:rPr>
          <w:b/>
          <w:b/>
          <w:bCs/>
        </w:rPr>
      </w:pPr>
      <w:r>
        <w:rPr>
          <w:b/>
          <w:bCs/>
        </w:rPr>
      </w:r>
    </w:p>
    <w:p>
      <w:pPr>
        <w:pStyle w:val="NoSpacing"/>
        <w:ind w:firstLine="720"/>
        <w:rPr>
          <w:sz w:val="28"/>
          <w:szCs w:val="28"/>
        </w:rPr>
      </w:pPr>
      <w:r>
        <w:rPr>
          <w:sz w:val="28"/>
          <w:szCs w:val="28"/>
        </w:rPr>
        <w:t xml:space="preserve">Anytime you make somebody else responsible for your feelings, positive or negative, then you have made yourself into a victim.  Recognizing and accepting that you are a victim and are doing victim behaviors and using victim words, is the first step to being able to change.  </w:t>
      </w:r>
    </w:p>
    <w:p>
      <w:pPr>
        <w:pStyle w:val="NoSpacing"/>
        <w:ind w:firstLine="720"/>
        <w:rPr/>
      </w:pPr>
      <w:r>
        <w:rPr>
          <w:sz w:val="28"/>
          <w:szCs w:val="28"/>
        </w:rPr>
        <w:t>To be able to recognize that you are being the victim starts with accepting that what you are doing is what you are choosing to do.  Accepting must be done without putting any judgment on yourself or your behaviors.  The easiest way to do that is to change the judgment to “Isn’t it interesting that I am still doing victim behaviors.”  No judgments, no putdowns; just a neutral recognition that what you are doing is what you are choosing to do.</w:t>
      </w:r>
    </w:p>
    <w:p>
      <w:pPr>
        <w:pStyle w:val="NoSpacing"/>
        <w:ind w:firstLine="720"/>
        <w:rPr>
          <w:sz w:val="28"/>
          <w:szCs w:val="28"/>
        </w:rPr>
      </w:pPr>
      <w:r>
        <w:rPr>
          <w:sz w:val="28"/>
          <w:szCs w:val="28"/>
        </w:rPr>
      </w:r>
    </w:p>
    <w:p>
      <w:pPr>
        <w:pStyle w:val="NoSpacing"/>
        <w:ind w:firstLine="720"/>
        <w:jc w:val="center"/>
        <w:rPr>
          <w:rFonts w:ascii="Impact" w:hAnsi="Impact"/>
          <w:b/>
          <w:b/>
          <w:sz w:val="40"/>
          <w:szCs w:val="40"/>
        </w:rPr>
      </w:pPr>
      <w:r>
        <w:rPr>
          <w:rFonts w:ascii="Segoe UI Black" w:hAnsi="Segoe UI Black"/>
          <w:b/>
          <w:sz w:val="40"/>
          <w:szCs w:val="40"/>
        </w:rPr>
        <w:t>Until you are ready to accept responsibility for your irresponsibility,</w:t>
      </w:r>
    </w:p>
    <w:p>
      <w:pPr>
        <w:pStyle w:val="NoSpacing"/>
        <w:ind w:firstLine="720"/>
        <w:jc w:val="center"/>
        <w:rPr>
          <w:rFonts w:ascii="Impact" w:hAnsi="Impact"/>
          <w:b/>
          <w:b/>
          <w:sz w:val="40"/>
          <w:szCs w:val="40"/>
        </w:rPr>
      </w:pPr>
      <w:r>
        <w:rPr>
          <w:rFonts w:ascii="Segoe UI Black" w:hAnsi="Segoe UI Black"/>
          <w:b/>
          <w:sz w:val="40"/>
          <w:szCs w:val="40"/>
        </w:rPr>
        <w:t>you will never be able to change.</w:t>
      </w:r>
    </w:p>
    <w:p>
      <w:pPr>
        <w:pStyle w:val="Heading1"/>
        <w:rPr>
          <w:b w:val="false"/>
          <w:b w:val="false"/>
          <w:color w:val="00000A"/>
        </w:rPr>
      </w:pPr>
      <w:r>
        <w:rPr>
          <w:b w:val="false"/>
          <w:color w:val="00000A"/>
        </w:rPr>
        <w:t>The next step in being able to give up being the victim is to recognize all the subtle and sometimes not-so-subtle ways that you create yourself into being the victim.  As a victim, the feelings of powerlessness that you so often feel are an illusion.  For many people, the feelings of powerlessness is their reality.  Yes, you are absolutely, totally powerless to change other people.  That part is real.  But, you are absolutely, totally powerful to change yourself.  That part is also absolutely real.</w:t>
      </w:r>
    </w:p>
    <w:p>
      <w:pPr>
        <w:pStyle w:val="NoSpacing"/>
        <w:ind w:firstLine="720"/>
        <w:rPr>
          <w:sz w:val="28"/>
          <w:szCs w:val="28"/>
        </w:rPr>
      </w:pPr>
      <w:r>
        <w:rPr>
          <w:sz w:val="28"/>
          <w:szCs w:val="28"/>
        </w:rPr>
        <w:t xml:space="preserve">All of your feelings are a direct result of what you are choosing to think.  If you do not like what you are feeling, change what you are thinking.  </w:t>
      </w:r>
    </w:p>
    <w:p>
      <w:pPr>
        <w:pStyle w:val="NoSpacing"/>
        <w:ind w:firstLine="720"/>
        <w:jc w:val="center"/>
        <w:rPr>
          <w:rFonts w:ascii="Segoe UI Black" w:hAnsi="Segoe UI Black"/>
          <w:b/>
          <w:b/>
          <w:sz w:val="40"/>
          <w:szCs w:val="40"/>
        </w:rPr>
      </w:pPr>
      <w:r>
        <w:rPr>
          <w:rFonts w:ascii="Segoe UI Black" w:hAnsi="Segoe UI Black"/>
          <w:b/>
          <w:sz w:val="40"/>
          <w:szCs w:val="40"/>
        </w:rPr>
        <w:t xml:space="preserve">Reality is what you choose </w:t>
      </w:r>
    </w:p>
    <w:p>
      <w:pPr>
        <w:pStyle w:val="NoSpacing"/>
        <w:ind w:firstLine="720"/>
        <w:jc w:val="center"/>
        <w:rPr>
          <w:rFonts w:ascii="Segoe UI Black" w:hAnsi="Segoe UI Black"/>
          <w:b/>
          <w:b/>
          <w:sz w:val="40"/>
          <w:szCs w:val="40"/>
        </w:rPr>
      </w:pPr>
      <w:r>
        <w:rPr>
          <w:rFonts w:ascii="Segoe UI Black" w:hAnsi="Segoe UI Black"/>
          <w:b/>
          <w:sz w:val="40"/>
          <w:szCs w:val="40"/>
        </w:rPr>
        <w:t>to believe.</w:t>
      </w:r>
    </w:p>
    <w:p>
      <w:pPr>
        <w:pStyle w:val="NoSpacing"/>
        <w:ind w:firstLine="720"/>
        <w:rPr>
          <w:sz w:val="28"/>
          <w:szCs w:val="28"/>
        </w:rPr>
      </w:pPr>
      <w:r>
        <w:rPr>
          <w:sz w:val="28"/>
          <w:szCs w:val="28"/>
        </w:rPr>
        <w:t>If your life experience has led you to believe that the world is a more or less safe place to live and that you are able to handle whatever life brings your way, then you are where most people are, and have accepted this simple belief as reality.</w:t>
      </w:r>
    </w:p>
    <w:p>
      <w:pPr>
        <w:pStyle w:val="NoSpacing"/>
        <w:ind w:firstLine="720"/>
        <w:rPr>
          <w:sz w:val="28"/>
          <w:szCs w:val="28"/>
        </w:rPr>
      </w:pPr>
      <w:r>
        <w:rPr>
          <w:sz w:val="28"/>
          <w:szCs w:val="28"/>
        </w:rPr>
        <w:t xml:space="preserve">However, other people have had experiences in their lives that have brought them to the conclusion that the world is not safe and that they are not able to protect themselves in this unsafe world.  With experiences such as: molest, rape, abusive families, war traumas and violent divorces, these people have ample evidence that the world is not safe and that they are not able to protect themselves in this unsafe world.  </w:t>
      </w:r>
    </w:p>
    <w:p>
      <w:pPr>
        <w:pStyle w:val="NoSpacing"/>
        <w:ind w:firstLine="720"/>
        <w:rPr>
          <w:sz w:val="28"/>
          <w:szCs w:val="28"/>
        </w:rPr>
      </w:pPr>
      <w:r>
        <w:rPr>
          <w:sz w:val="28"/>
          <w:szCs w:val="28"/>
        </w:rPr>
        <w:t>The world is what the world is, despite what you may think.  There are not two different worlds.  It is what you believe, what your experiences have been, that lead you to choose one belief over the other.  Which of these beliefs is your reality?  Which one of these beliefs is most likely to make you a victim and create the feelings of powerlessness?</w:t>
      </w:r>
    </w:p>
    <w:p>
      <w:pPr>
        <w:pStyle w:val="NoSpacing"/>
        <w:ind w:firstLine="720"/>
        <w:rPr>
          <w:sz w:val="28"/>
          <w:szCs w:val="28"/>
        </w:rPr>
      </w:pPr>
      <w:r>
        <w:rPr>
          <w:sz w:val="28"/>
          <w:szCs w:val="28"/>
        </w:rPr>
        <w:t>Notice that there are two parts to this belief.  Even if you choose to believe that the world is safe, but believe that you are not capable of protecting yourself in this world, you will end up with the same feelings of powerlessness.  And, you get to be the victim.  As a victim who feels powerless, you will look for survival techniques.  Many of the survival techniques you learned as a child, while they worked well for you as a child, as an adult, they seldom will serve you well.  The molest victim may use the technique of submission as a way of surviving the molest.  Another molest victim may choose to cut off their feelings and numb out, while still others learn to disassociate or run away when threatened.</w:t>
      </w:r>
    </w:p>
    <w:p>
      <w:pPr>
        <w:pStyle w:val="NoSpacing"/>
        <w:ind w:firstLine="720"/>
        <w:rPr>
          <w:sz w:val="28"/>
          <w:szCs w:val="28"/>
        </w:rPr>
      </w:pPr>
      <w:r>
        <w:rPr>
          <w:sz w:val="28"/>
          <w:szCs w:val="28"/>
        </w:rPr>
        <w:t>Choosing to be a victim is just another survival technique.  All behavior has purpose.  So, what is the purpose of being a victim?  What are the benefits of being a victim?  For some people, being a victim is a way to get people to feel sorry for them.  The dirty, ragged old man sitting at the end of the freeway with his little dog is designed to evoke feelings of being sorry for him.  His manipulation often works as people hand him money.  He does not want you to feel sad that he has wasted his life, sad that he did not get an education, sad that he spent most of his life in the pursuit of alcohol and drugs.  No, he does not want you to feel sad for him.  That would not work to get people to give to him.  Victims may be totally unaware of their manipulations and will deny vehemently that they are trying to manipulate anybody.  “Can’t you see that I am stuck in this relationship and there is nothing that I can do?”  The inference is that you have to help me, I cannot help myself.</w:t>
      </w:r>
    </w:p>
    <w:p>
      <w:pPr>
        <w:pStyle w:val="NoSpacing"/>
        <w:ind w:firstLine="720"/>
        <w:rPr>
          <w:sz w:val="28"/>
          <w:szCs w:val="28"/>
        </w:rPr>
      </w:pPr>
      <w:r>
        <w:rPr>
          <w:sz w:val="28"/>
          <w:szCs w:val="28"/>
        </w:rPr>
        <w:t>By being the victim, you also get to manipulate yourself into feeling sorry for you.  You get to throw yourself a pity party, “See how hard my life is.  Life is overwhelming.  I deserve to be taken care of; you should do for me.”  Life is not overwhelming; it is what you think about life that makes it feel overwhelming to you.</w:t>
      </w:r>
    </w:p>
    <w:p>
      <w:pPr>
        <w:pStyle w:val="NoSpacing"/>
        <w:ind w:firstLine="720"/>
        <w:rPr>
          <w:sz w:val="28"/>
          <w:szCs w:val="28"/>
        </w:rPr>
      </w:pPr>
      <w:r>
        <w:rPr>
          <w:sz w:val="28"/>
          <w:szCs w:val="28"/>
        </w:rPr>
        <w:t>Most victims have an entitlement belief that because they are victims, their mate, their families, people, the Government, should provide for them and their children.  At least twice a year, I get a call from some parent asking, “How do I get my child out of my home?”  I have learned to ask, “How old is your child?”  The answers I get usually range from 28 to 43!</w:t>
      </w:r>
    </w:p>
    <w:p>
      <w:pPr>
        <w:pStyle w:val="NoSpacing"/>
        <w:ind w:firstLine="720"/>
        <w:rPr>
          <w:sz w:val="28"/>
          <w:szCs w:val="28"/>
        </w:rPr>
      </w:pPr>
      <w:r>
        <w:rPr>
          <w:sz w:val="28"/>
          <w:szCs w:val="28"/>
        </w:rPr>
        <w:t>By parents not knowing when to quit taking care of their child and let to them stand on their own, they often teach them to be dependent victims.</w:t>
      </w:r>
    </w:p>
    <w:p>
      <w:pPr>
        <w:pStyle w:val="NoSpacing"/>
        <w:ind w:firstLine="720"/>
        <w:rPr>
          <w:sz w:val="28"/>
          <w:szCs w:val="28"/>
        </w:rPr>
      </w:pPr>
      <w:r>
        <w:rPr>
          <w:sz w:val="28"/>
          <w:szCs w:val="28"/>
        </w:rPr>
        <w:t>To be able to change, it is important to recognize that being a victim is a way of thinking.  Here are some of the beliefs that I hear victims saying:</w:t>
      </w:r>
    </w:p>
    <w:p>
      <w:pPr>
        <w:pStyle w:val="NoSpacing"/>
        <w:numPr>
          <w:ilvl w:val="0"/>
          <w:numId w:val="1"/>
        </w:numPr>
        <w:rPr>
          <w:sz w:val="28"/>
          <w:szCs w:val="28"/>
        </w:rPr>
      </w:pPr>
      <w:r>
        <w:rPr>
          <w:sz w:val="28"/>
          <w:szCs w:val="28"/>
        </w:rPr>
        <w:t>I am not able to take care of myself.</w:t>
      </w:r>
    </w:p>
    <w:p>
      <w:pPr>
        <w:pStyle w:val="NoSpacing"/>
        <w:numPr>
          <w:ilvl w:val="0"/>
          <w:numId w:val="1"/>
        </w:numPr>
        <w:rPr>
          <w:sz w:val="28"/>
          <w:szCs w:val="28"/>
        </w:rPr>
      </w:pPr>
      <w:r>
        <w:rPr>
          <w:sz w:val="28"/>
          <w:szCs w:val="28"/>
        </w:rPr>
        <w:t>I do not deserve anything better.</w:t>
      </w:r>
    </w:p>
    <w:p>
      <w:pPr>
        <w:pStyle w:val="NoSpacing"/>
        <w:numPr>
          <w:ilvl w:val="0"/>
          <w:numId w:val="1"/>
        </w:numPr>
        <w:rPr>
          <w:sz w:val="28"/>
          <w:szCs w:val="28"/>
        </w:rPr>
      </w:pPr>
      <w:r>
        <w:rPr>
          <w:sz w:val="28"/>
          <w:szCs w:val="28"/>
        </w:rPr>
        <w:t>I cannot stand to be alone.</w:t>
      </w:r>
    </w:p>
    <w:p>
      <w:pPr>
        <w:pStyle w:val="NoSpacing"/>
        <w:numPr>
          <w:ilvl w:val="0"/>
          <w:numId w:val="1"/>
        </w:numPr>
        <w:rPr>
          <w:sz w:val="28"/>
          <w:szCs w:val="28"/>
        </w:rPr>
      </w:pPr>
      <w:r>
        <w:rPr>
          <w:sz w:val="28"/>
          <w:szCs w:val="28"/>
        </w:rPr>
        <w:t>If I lose this relationship, I will find someone just as bad or worse.</w:t>
      </w:r>
    </w:p>
    <w:p>
      <w:pPr>
        <w:pStyle w:val="NoSpacing"/>
        <w:numPr>
          <w:ilvl w:val="0"/>
          <w:numId w:val="1"/>
        </w:numPr>
        <w:rPr>
          <w:sz w:val="28"/>
          <w:szCs w:val="28"/>
        </w:rPr>
      </w:pPr>
      <w:r>
        <w:rPr>
          <w:sz w:val="28"/>
          <w:szCs w:val="28"/>
        </w:rPr>
        <w:t>Changes are threatening.  I don’t like it, but am comfortable with being where I am.</w:t>
      </w:r>
    </w:p>
    <w:p>
      <w:pPr>
        <w:pStyle w:val="NoSpacing"/>
        <w:numPr>
          <w:ilvl w:val="0"/>
          <w:numId w:val="1"/>
        </w:numPr>
        <w:rPr>
          <w:sz w:val="28"/>
          <w:szCs w:val="28"/>
        </w:rPr>
      </w:pPr>
      <w:r>
        <w:rPr>
          <w:sz w:val="28"/>
          <w:szCs w:val="28"/>
        </w:rPr>
        <w:t>I cannot change on my own, I need help.</w:t>
      </w:r>
    </w:p>
    <w:p>
      <w:pPr>
        <w:pStyle w:val="NoSpacing"/>
        <w:numPr>
          <w:ilvl w:val="0"/>
          <w:numId w:val="1"/>
        </w:numPr>
        <w:rPr>
          <w:sz w:val="28"/>
          <w:szCs w:val="28"/>
        </w:rPr>
      </w:pPr>
      <w:r>
        <w:rPr>
          <w:sz w:val="28"/>
          <w:szCs w:val="28"/>
        </w:rPr>
        <w:t>This is just the way I am.</w:t>
      </w:r>
    </w:p>
    <w:p>
      <w:pPr>
        <w:pStyle w:val="NoSpacing"/>
        <w:numPr>
          <w:ilvl w:val="0"/>
          <w:numId w:val="1"/>
        </w:numPr>
        <w:rPr>
          <w:sz w:val="28"/>
          <w:szCs w:val="28"/>
        </w:rPr>
      </w:pPr>
      <w:r>
        <w:rPr>
          <w:sz w:val="28"/>
          <w:szCs w:val="28"/>
        </w:rPr>
        <w:t>I do not want to be like my… (mother/father) they were very violent/assertive people who were very scary.</w:t>
      </w:r>
    </w:p>
    <w:p>
      <w:pPr>
        <w:pStyle w:val="NoSpacing"/>
        <w:numPr>
          <w:ilvl w:val="0"/>
          <w:numId w:val="1"/>
        </w:numPr>
        <w:rPr>
          <w:sz w:val="28"/>
          <w:szCs w:val="28"/>
        </w:rPr>
      </w:pPr>
      <w:r>
        <w:rPr>
          <w:sz w:val="28"/>
          <w:szCs w:val="28"/>
        </w:rPr>
        <w:t>Being assertive is not lovable: I will be rejected if I am assertive.</w:t>
      </w:r>
    </w:p>
    <w:p>
      <w:pPr>
        <w:pStyle w:val="NoSpacing"/>
        <w:numPr>
          <w:ilvl w:val="0"/>
          <w:numId w:val="1"/>
        </w:numPr>
        <w:rPr>
          <w:sz w:val="28"/>
          <w:szCs w:val="28"/>
        </w:rPr>
      </w:pPr>
      <w:r>
        <w:rPr>
          <w:sz w:val="28"/>
          <w:szCs w:val="28"/>
        </w:rPr>
        <w:t>Anger is a sin.</w:t>
      </w:r>
    </w:p>
    <w:p>
      <w:pPr>
        <w:pStyle w:val="NoSpacing"/>
        <w:numPr>
          <w:ilvl w:val="0"/>
          <w:numId w:val="1"/>
        </w:numPr>
        <w:rPr>
          <w:sz w:val="28"/>
          <w:szCs w:val="28"/>
        </w:rPr>
      </w:pPr>
      <w:r>
        <w:rPr>
          <w:sz w:val="28"/>
          <w:szCs w:val="28"/>
        </w:rPr>
        <w:t>Women are to obey their husbands (no matter how they are treated).</w:t>
      </w:r>
    </w:p>
    <w:p>
      <w:pPr>
        <w:pStyle w:val="NoSpacing"/>
        <w:numPr>
          <w:ilvl w:val="0"/>
          <w:numId w:val="1"/>
        </w:numPr>
        <w:rPr>
          <w:sz w:val="28"/>
          <w:szCs w:val="28"/>
        </w:rPr>
      </w:pPr>
      <w:r>
        <w:rPr>
          <w:sz w:val="28"/>
          <w:szCs w:val="28"/>
        </w:rPr>
        <w:t>You are to always turn the other cheek.</w:t>
      </w:r>
    </w:p>
    <w:p>
      <w:pPr>
        <w:pStyle w:val="NoSpacing"/>
        <w:numPr>
          <w:ilvl w:val="0"/>
          <w:numId w:val="1"/>
        </w:numPr>
        <w:rPr>
          <w:sz w:val="28"/>
          <w:szCs w:val="28"/>
        </w:rPr>
      </w:pPr>
      <w:r>
        <w:rPr>
          <w:sz w:val="28"/>
          <w:szCs w:val="28"/>
        </w:rPr>
        <w:t>I am not angry, I am just upset.</w:t>
      </w:r>
    </w:p>
    <w:p>
      <w:pPr>
        <w:pStyle w:val="NoSpacing"/>
        <w:ind w:left="720" w:hanging="0"/>
        <w:rPr>
          <w:sz w:val="28"/>
          <w:szCs w:val="28"/>
        </w:rPr>
      </w:pPr>
      <w:r>
        <w:rPr>
          <w:sz w:val="28"/>
          <w:szCs w:val="28"/>
        </w:rPr>
        <w:t xml:space="preserve">Notice that all of these victim self talk messages fit into three categories: </w:t>
      </w:r>
    </w:p>
    <w:p>
      <w:pPr>
        <w:pStyle w:val="NoSpacing"/>
        <w:ind w:left="720" w:hanging="0"/>
        <w:rPr>
          <w:sz w:val="28"/>
          <w:szCs w:val="28"/>
        </w:rPr>
      </w:pPr>
      <w:r>
        <w:rPr>
          <w:sz w:val="28"/>
          <w:szCs w:val="28"/>
        </w:rPr>
        <w:tab/>
        <w:t xml:space="preserve">1) I am not capable, </w:t>
      </w:r>
    </w:p>
    <w:p>
      <w:pPr>
        <w:pStyle w:val="NoSpacing"/>
        <w:ind w:left="720" w:firstLine="720"/>
        <w:rPr>
          <w:sz w:val="28"/>
          <w:szCs w:val="28"/>
        </w:rPr>
      </w:pPr>
      <w:r>
        <w:rPr>
          <w:sz w:val="28"/>
          <w:szCs w:val="28"/>
        </w:rPr>
        <w:t xml:space="preserve">2) There is no cause-and-effect, </w:t>
      </w:r>
    </w:p>
    <w:p>
      <w:pPr>
        <w:pStyle w:val="NoSpacing"/>
        <w:ind w:left="720" w:firstLine="720"/>
        <w:rPr>
          <w:sz w:val="28"/>
          <w:szCs w:val="28"/>
        </w:rPr>
      </w:pPr>
      <w:r>
        <w:rPr>
          <w:sz w:val="28"/>
          <w:szCs w:val="28"/>
        </w:rPr>
        <w:t>3) I do not make a difference.  It makes no difference what I do.</w:t>
      </w:r>
    </w:p>
    <w:p>
      <w:pPr>
        <w:pStyle w:val="NoSpacing"/>
        <w:ind w:firstLine="720"/>
        <w:rPr>
          <w:sz w:val="28"/>
          <w:szCs w:val="28"/>
        </w:rPr>
      </w:pPr>
      <w:r>
        <w:rPr>
          <w:sz w:val="28"/>
          <w:szCs w:val="28"/>
        </w:rPr>
        <w:t xml:space="preserve">The above list is just a few of the things that people will tell themselves so that they can remain victims.  What are you telling yourself?  </w:t>
      </w:r>
    </w:p>
    <w:p>
      <w:pPr>
        <w:pStyle w:val="NoSpacing"/>
        <w:ind w:firstLine="720"/>
        <w:rPr>
          <w:sz w:val="28"/>
          <w:szCs w:val="28"/>
        </w:rPr>
      </w:pPr>
      <w:r>
        <w:rPr>
          <w:sz w:val="28"/>
          <w:szCs w:val="28"/>
        </w:rPr>
        <w:t>Freeing yourself from being a victim means changing the messages you give yourself and believing new things about yourself:</w:t>
      </w:r>
    </w:p>
    <w:p>
      <w:pPr>
        <w:pStyle w:val="NoSpacing"/>
        <w:numPr>
          <w:ilvl w:val="0"/>
          <w:numId w:val="2"/>
        </w:numPr>
        <w:rPr>
          <w:sz w:val="28"/>
          <w:szCs w:val="28"/>
        </w:rPr>
      </w:pPr>
      <w:r>
        <w:rPr>
          <w:sz w:val="28"/>
          <w:szCs w:val="28"/>
        </w:rPr>
        <w:t>I am capable.  I am capable of finding and keeping a good job.  I am capable of going to a party without getting drunk or stoned.  I am capable of living within my means and saving for things I want in the future.</w:t>
      </w:r>
    </w:p>
    <w:p>
      <w:pPr>
        <w:pStyle w:val="NoSpacing"/>
        <w:numPr>
          <w:ilvl w:val="0"/>
          <w:numId w:val="2"/>
        </w:numPr>
        <w:rPr>
          <w:sz w:val="28"/>
          <w:szCs w:val="28"/>
        </w:rPr>
      </w:pPr>
      <w:r>
        <w:rPr>
          <w:sz w:val="28"/>
          <w:szCs w:val="28"/>
        </w:rPr>
        <w:t>I accept that there is cause and effect for my positive and for my negative behaviors.  I am able to accept responsibility for my negative behaviors and to change.  I do not blame others for my screw ups.  I do accept praise and recognition when I am successful.</w:t>
      </w:r>
    </w:p>
    <w:p>
      <w:pPr>
        <w:pStyle w:val="NoSpacing"/>
        <w:numPr>
          <w:ilvl w:val="0"/>
          <w:numId w:val="2"/>
        </w:numPr>
        <w:rPr>
          <w:sz w:val="28"/>
          <w:szCs w:val="28"/>
        </w:rPr>
      </w:pPr>
      <w:r>
        <w:rPr>
          <w:sz w:val="28"/>
          <w:szCs w:val="28"/>
        </w:rPr>
        <w:t>I make the difference.  I have the power to change my circumstances.  I am the one that makes things happen in my life; my joy and happiness is a direct result of what I do.  I make a difference in other people’s lives for the better or for the worse.</w:t>
      </w:r>
    </w:p>
    <w:p>
      <w:pPr>
        <w:pStyle w:val="NoSpacing"/>
        <w:ind w:firstLine="720"/>
        <w:rPr>
          <w:sz w:val="28"/>
          <w:szCs w:val="28"/>
        </w:rPr>
      </w:pPr>
      <w:r>
        <w:rPr>
          <w:sz w:val="28"/>
          <w:szCs w:val="28"/>
        </w:rPr>
      </w:r>
    </w:p>
    <w:p>
      <w:pPr>
        <w:pStyle w:val="NoSpacing"/>
        <w:ind w:firstLine="720"/>
        <w:rPr>
          <w:sz w:val="28"/>
          <w:szCs w:val="28"/>
        </w:rPr>
      </w:pPr>
      <w:r>
        <w:rPr>
          <w:sz w:val="28"/>
          <w:szCs w:val="28"/>
        </w:rPr>
        <w:t>It not enough to recognize that you are creating your victim status; you will need to get back your voice.  When you were born, you had a voice.  Being a victim is what you learned to be.  At two old years, when you were angry, you were angry.  When you were happy, you were happy and everyone knew it.</w:t>
      </w:r>
    </w:p>
    <w:p>
      <w:pPr>
        <w:pStyle w:val="NoSpacing"/>
        <w:ind w:firstLine="720"/>
        <w:rPr>
          <w:sz w:val="28"/>
          <w:szCs w:val="28"/>
        </w:rPr>
      </w:pPr>
      <w:r>
        <w:rPr>
          <w:sz w:val="28"/>
          <w:szCs w:val="28"/>
        </w:rPr>
        <w:t xml:space="preserve">So, what happened to your voice?  One of the ways some children survived their childhood was by becoming a victim.  You were told that, “Nice girls do not get angry.”  “Big boys do not cry.”  And so it went.  When you tried to express your feelings, you were told, “Do not sass me.”  This was usually followed by some harsh punishment.  You were told what not to say, but you were not given an acceptable way of being angry.  As a result, you stuffed your feelings, and in the process, lost your voice.  </w:t>
      </w:r>
    </w:p>
    <w:p>
      <w:pPr>
        <w:pStyle w:val="NoSpacing"/>
        <w:ind w:firstLine="720"/>
        <w:rPr>
          <w:sz w:val="28"/>
          <w:szCs w:val="28"/>
        </w:rPr>
      </w:pPr>
      <w:r>
        <w:rPr>
          <w:sz w:val="28"/>
          <w:szCs w:val="28"/>
        </w:rPr>
        <w:t xml:space="preserve">The third step is to get your voice back.  To be able to do this you must overcome your fear of loud noises.  For many victims, it does not matter what is said, it is the tone of voice and the loudness that can make it very threatening.  Probably 90% of people, when asked what is the opposite of love, will tell you hate or anger.  As long as you believe this, you will have one of the major elements that creates a victim.  </w:t>
      </w:r>
    </w:p>
    <w:p>
      <w:pPr>
        <w:pStyle w:val="NoSpacing"/>
        <w:ind w:firstLine="720"/>
        <w:rPr>
          <w:sz w:val="28"/>
          <w:szCs w:val="28"/>
        </w:rPr>
      </w:pPr>
      <w:r>
        <w:rPr>
          <w:sz w:val="28"/>
          <w:szCs w:val="28"/>
        </w:rPr>
        <w:t>The opposite of love is not hate, which is just strong anger.  It is indifference, not caring.  Have you ever gotten angry at your mother or has she ever gotten angry at you?  Does that mean you do not love each other?  You get angriest most at the people you love the most.  One of the ways to get over the fear of anger is the next time somebody gets angry at you, say (at least in your head) “Thanks for loving me so much.”</w:t>
      </w:r>
    </w:p>
    <w:p>
      <w:pPr>
        <w:pStyle w:val="NoSpacing"/>
        <w:ind w:firstLine="720"/>
        <w:rPr>
          <w:sz w:val="28"/>
          <w:szCs w:val="28"/>
        </w:rPr>
      </w:pPr>
      <w:r>
        <w:rPr>
          <w:sz w:val="28"/>
          <w:szCs w:val="28"/>
        </w:rPr>
        <w:t>Love is like a two-sided coin.  On one side is love; on the other side is anger/hate.  If you want to get rid of the anger side of your coin, you could try to sand it down until that side of the coin is gone.  The problem is, have you ever seen a one-sided coin?</w:t>
      </w:r>
    </w:p>
    <w:p>
      <w:pPr>
        <w:pStyle w:val="NoSpacing"/>
        <w:ind w:firstLine="720"/>
        <w:rPr>
          <w:sz w:val="28"/>
          <w:szCs w:val="28"/>
        </w:rPr>
      </w:pPr>
      <w:r>
        <w:rPr>
          <w:sz w:val="28"/>
          <w:szCs w:val="28"/>
        </w:rPr>
        <w:t xml:space="preserve">No one has ever gone to jail for being angry.  It is what you do with your anger, how you say your anger, that gets you into trouble.  There are three uses of anger.  Yes, anger is an emotion, but it is also a tool you use to achieve certain ends.  </w:t>
      </w:r>
    </w:p>
    <w:p>
      <w:pPr>
        <w:pStyle w:val="NoSpacing"/>
        <w:ind w:firstLine="720"/>
        <w:rPr>
          <w:sz w:val="28"/>
          <w:szCs w:val="28"/>
        </w:rPr>
      </w:pPr>
      <w:r>
        <w:rPr>
          <w:sz w:val="28"/>
          <w:szCs w:val="28"/>
        </w:rPr>
        <w:t>The first use of anger, the one people think about the most but that is used the least, is to get rid of people, keep them out of your life forever.  This is not used just to get people to back off.  This is used to get rid of them, “I never want to see you, ever.  I will get a restraining order.  I will have you in jail for the rest of your life.”  Of all the times you have been angry in your life, how many times did you use your anger to get rid of somebody so that you would never have to see them again?</w:t>
      </w:r>
    </w:p>
    <w:p>
      <w:pPr>
        <w:pStyle w:val="NoSpacing"/>
        <w:ind w:firstLine="720"/>
        <w:rPr>
          <w:sz w:val="28"/>
          <w:szCs w:val="28"/>
        </w:rPr>
      </w:pPr>
      <w:r>
        <w:rPr>
          <w:sz w:val="28"/>
          <w:szCs w:val="28"/>
        </w:rPr>
        <w:t>The second way that people use anger is to manipulate.  “Don’t ride your tricycle in the street.”  Are you trying to get rid of your kids or are you trying to manipulate them so they will remember not to ride their tricycle in the street?  Here are a couple more examples that you might have heard: “You need to clean up your room right now.”  “We never go anyplace together.”  The most common way that anger is used is to manipulate, and it is usually for a good purpose even though the person being yelled at may not see it that way.</w:t>
      </w:r>
    </w:p>
    <w:p>
      <w:pPr>
        <w:pStyle w:val="NoSpacing"/>
        <w:ind w:firstLine="720"/>
        <w:rPr>
          <w:sz w:val="28"/>
          <w:szCs w:val="28"/>
        </w:rPr>
      </w:pPr>
      <w:r>
        <w:rPr>
          <w:sz w:val="28"/>
          <w:szCs w:val="28"/>
        </w:rPr>
        <w:t xml:space="preserve">The third way you can use anger is to feel good.  Women are much better at doing this than men.  Women will call up their girlfriend and say, “Let me tell you what is been going on today.  You will not believe it…” Now, when she calls her girlfriend and starts venting, is she trying to get rid of that person?  Is she trying to manipulate her girlfriend?  Of course not, she is trying to get it off her chest so she can sleep.  Men have a harder time with venting.  They either take their anger out on some innocent party or they stuff their feelings and become depressed.  Depression can be one of the symptoms that a victim displays. </w:t>
      </w:r>
    </w:p>
    <w:p>
      <w:pPr>
        <w:pStyle w:val="NoSpacing"/>
        <w:ind w:firstLine="720"/>
        <w:rPr>
          <w:sz w:val="28"/>
          <w:szCs w:val="28"/>
        </w:rPr>
      </w:pPr>
      <w:r>
        <w:rPr>
          <w:sz w:val="28"/>
          <w:szCs w:val="28"/>
        </w:rPr>
        <w:t>Besides the three uses of anger, there are two kinds of anger.  The one that most people think about is negative anger.  The purpose of negative anger is to strike out, hurt others; at other times the intent may be to get change in someone (not in a good way).  Negative anger is filled with the dirty eight: name calling, putdowns, sarcasm, judgments, blaming, demanding/controlling, threats, and guilt trips. The problem with the dirty eight is that when you use them, it is like putting out a fire with gasoline.  The more you blame the other person, the more they will blame you; the more you put down that person, the more they end up putting you down, and so the conflict escalates.</w:t>
      </w:r>
    </w:p>
    <w:p>
      <w:pPr>
        <w:pStyle w:val="NoSpacing"/>
        <w:ind w:firstLine="720"/>
        <w:rPr>
          <w:sz w:val="28"/>
          <w:szCs w:val="28"/>
        </w:rPr>
      </w:pPr>
      <w:r>
        <w:rPr>
          <w:sz w:val="28"/>
          <w:szCs w:val="28"/>
        </w:rPr>
        <w:t>Positive anger has a different purpose.  The purpose of positive anger is to bring people close to you, to be able to express love and concern, and sometimes it is to get change.  The best way to express positive anger is to start with what your anger is not about, rejection.  “I am angry at you because I love you and care about you and, if you were not so important, I would not get so upset.  I got so scared because I did not know where you were.  I thought you might have been hurt in an accident.”  This then, could be followed by the intent, “I need to be angry at you so I can get this anger out and feel warm and close and loving toward you.  I want to get this anger out, so we can have a wonderful evening and so I do not end up feeling resentful and bitter towards you.”  This then can be followed by the behavior that you would like to see changed.  “I want to get this anger out so that you will remember to call me if you are going to be late.”</w:t>
      </w:r>
    </w:p>
    <w:p>
      <w:pPr>
        <w:pStyle w:val="NoSpacing"/>
        <w:ind w:firstLine="720"/>
        <w:rPr/>
      </w:pPr>
      <w:r>
        <w:rPr>
          <w:sz w:val="28"/>
          <w:szCs w:val="28"/>
        </w:rPr>
        <w:t>I have never seen my parents argue this way.  In fact, I never saw my parents fight at all.  So, as an adult, when I heard anger, I became very afraid and went into my victim role.  When I got married, I had to learn to express my feelings in a positive way.  It was like learning a foreign language and it took lots of practice.  It also requires that your partner understand this “new language.”</w:t>
      </w:r>
    </w:p>
    <w:p>
      <w:pPr>
        <w:pStyle w:val="NoSpacing"/>
        <w:ind w:firstLine="720"/>
        <w:rPr/>
      </w:pPr>
      <w:r>
        <w:rPr>
          <w:sz w:val="28"/>
          <w:szCs w:val="28"/>
        </w:rPr>
        <w:t>If you are not sure whether you are a victim, you can take the following inventory.  Victims have unique ways of thinking.  Check your thinking against the following statements.</w:t>
      </w:r>
    </w:p>
    <w:p>
      <w:pPr>
        <w:pStyle w:val="NoSpacing"/>
        <w:ind w:firstLine="720"/>
        <w:rPr>
          <w:b/>
          <w:b/>
          <w:sz w:val="28"/>
          <w:szCs w:val="28"/>
        </w:rPr>
      </w:pPr>
      <w:r>
        <w:rPr>
          <w:b/>
          <w:sz w:val="28"/>
          <w:szCs w:val="28"/>
        </w:rPr>
      </w:r>
    </w:p>
    <w:p>
      <w:pPr>
        <w:pStyle w:val="NoSpacing"/>
        <w:ind w:firstLine="720"/>
        <w:rPr>
          <w:b/>
          <w:b/>
          <w:sz w:val="28"/>
          <w:szCs w:val="28"/>
        </w:rPr>
      </w:pPr>
      <w:r>
        <w:rPr>
          <w:b/>
          <w:sz w:val="28"/>
          <w:szCs w:val="28"/>
        </w:rPr>
        <w:t>THE VICTIM’S INVENTORY</w:t>
      </w:r>
    </w:p>
    <w:p>
      <w:pPr>
        <w:pStyle w:val="NoSpacing"/>
        <w:numPr>
          <w:ilvl w:val="0"/>
          <w:numId w:val="3"/>
        </w:numPr>
        <w:rPr/>
      </w:pPr>
      <w:r>
        <w:rPr>
          <w:sz w:val="28"/>
          <w:szCs w:val="28"/>
        </w:rPr>
        <w:t>I</w:t>
      </w:r>
      <w:r>
        <w:rPr>
          <w:b/>
          <w:sz w:val="28"/>
          <w:szCs w:val="28"/>
        </w:rPr>
        <w:t xml:space="preserve"> </w:t>
      </w:r>
      <w:r>
        <w:rPr>
          <w:sz w:val="28"/>
          <w:szCs w:val="28"/>
        </w:rPr>
        <w:t>find myself afraid of strong emotions in others.</w:t>
      </w:r>
    </w:p>
    <w:p>
      <w:pPr>
        <w:pStyle w:val="NoSpacing"/>
        <w:numPr>
          <w:ilvl w:val="0"/>
          <w:numId w:val="3"/>
        </w:numPr>
        <w:rPr>
          <w:sz w:val="28"/>
          <w:szCs w:val="28"/>
        </w:rPr>
      </w:pPr>
      <w:r>
        <w:rPr>
          <w:sz w:val="28"/>
          <w:szCs w:val="28"/>
        </w:rPr>
        <w:t>I usually put other’s needs before mine.</w:t>
      </w:r>
    </w:p>
    <w:p>
      <w:pPr>
        <w:pStyle w:val="NoSpacing"/>
        <w:numPr>
          <w:ilvl w:val="0"/>
          <w:numId w:val="3"/>
        </w:numPr>
        <w:rPr>
          <w:sz w:val="28"/>
          <w:szCs w:val="28"/>
        </w:rPr>
      </w:pPr>
      <w:r>
        <w:rPr>
          <w:sz w:val="28"/>
          <w:szCs w:val="28"/>
        </w:rPr>
        <w:t>It is very important for me to please others.</w:t>
      </w:r>
    </w:p>
    <w:p>
      <w:pPr>
        <w:pStyle w:val="NoSpacing"/>
        <w:numPr>
          <w:ilvl w:val="0"/>
          <w:numId w:val="3"/>
        </w:numPr>
        <w:rPr>
          <w:sz w:val="28"/>
          <w:szCs w:val="28"/>
        </w:rPr>
      </w:pPr>
      <w:r>
        <w:rPr>
          <w:sz w:val="28"/>
          <w:szCs w:val="28"/>
        </w:rPr>
        <w:t>I find it difficult to say no.</w:t>
      </w:r>
    </w:p>
    <w:p>
      <w:pPr>
        <w:pStyle w:val="NoSpacing"/>
        <w:numPr>
          <w:ilvl w:val="0"/>
          <w:numId w:val="3"/>
        </w:numPr>
        <w:rPr>
          <w:sz w:val="28"/>
          <w:szCs w:val="28"/>
        </w:rPr>
      </w:pPr>
      <w:r>
        <w:rPr>
          <w:sz w:val="28"/>
          <w:szCs w:val="28"/>
        </w:rPr>
        <w:t>I am afraid of making others angry.</w:t>
      </w:r>
    </w:p>
    <w:p>
      <w:pPr>
        <w:pStyle w:val="NoSpacing"/>
        <w:numPr>
          <w:ilvl w:val="0"/>
          <w:numId w:val="3"/>
        </w:numPr>
        <w:rPr>
          <w:sz w:val="28"/>
          <w:szCs w:val="28"/>
        </w:rPr>
      </w:pPr>
      <w:r>
        <w:rPr>
          <w:sz w:val="28"/>
          <w:szCs w:val="28"/>
        </w:rPr>
        <w:t>It is very important for me to do things right.</w:t>
      </w:r>
    </w:p>
    <w:p>
      <w:pPr>
        <w:pStyle w:val="NoSpacing"/>
        <w:numPr>
          <w:ilvl w:val="0"/>
          <w:numId w:val="3"/>
        </w:numPr>
        <w:rPr>
          <w:sz w:val="28"/>
          <w:szCs w:val="28"/>
        </w:rPr>
      </w:pPr>
      <w:r>
        <w:rPr>
          <w:sz w:val="28"/>
          <w:szCs w:val="28"/>
        </w:rPr>
        <w:t>If I have to tell someone what I want from them, then it does not make it any good.</w:t>
      </w:r>
    </w:p>
    <w:p>
      <w:pPr>
        <w:pStyle w:val="NoSpacing"/>
        <w:numPr>
          <w:ilvl w:val="0"/>
          <w:numId w:val="3"/>
        </w:numPr>
        <w:rPr>
          <w:sz w:val="28"/>
          <w:szCs w:val="28"/>
        </w:rPr>
      </w:pPr>
      <w:r>
        <w:rPr>
          <w:sz w:val="28"/>
          <w:szCs w:val="28"/>
        </w:rPr>
        <w:t>I find it difficult to ask for what I want.</w:t>
      </w:r>
    </w:p>
    <w:p>
      <w:pPr>
        <w:pStyle w:val="NoSpacing"/>
        <w:numPr>
          <w:ilvl w:val="0"/>
          <w:numId w:val="3"/>
        </w:numPr>
        <w:rPr>
          <w:sz w:val="28"/>
          <w:szCs w:val="28"/>
        </w:rPr>
      </w:pPr>
      <w:r>
        <w:rPr>
          <w:sz w:val="28"/>
          <w:szCs w:val="28"/>
        </w:rPr>
        <w:t>I would rather take abuse than to fight back.</w:t>
      </w:r>
    </w:p>
    <w:p>
      <w:pPr>
        <w:pStyle w:val="NoSpacing"/>
        <w:numPr>
          <w:ilvl w:val="0"/>
          <w:numId w:val="3"/>
        </w:numPr>
        <w:rPr>
          <w:sz w:val="28"/>
          <w:szCs w:val="28"/>
        </w:rPr>
      </w:pPr>
      <w:r>
        <w:rPr>
          <w:sz w:val="28"/>
          <w:szCs w:val="28"/>
        </w:rPr>
        <w:t>I would rather leave a situation than “rock the boat” to get changes.</w:t>
      </w:r>
    </w:p>
    <w:p>
      <w:pPr>
        <w:pStyle w:val="NoSpacing"/>
        <w:numPr>
          <w:ilvl w:val="0"/>
          <w:numId w:val="3"/>
        </w:numPr>
        <w:rPr>
          <w:sz w:val="28"/>
          <w:szCs w:val="28"/>
        </w:rPr>
      </w:pPr>
      <w:r>
        <w:rPr>
          <w:sz w:val="28"/>
          <w:szCs w:val="28"/>
        </w:rPr>
        <w:t>I strongly believe, “If you cannot say something nice, do not say anything at all.”</w:t>
      </w:r>
    </w:p>
    <w:p>
      <w:pPr>
        <w:pStyle w:val="NoSpacing"/>
        <w:numPr>
          <w:ilvl w:val="0"/>
          <w:numId w:val="3"/>
        </w:numPr>
        <w:rPr>
          <w:sz w:val="28"/>
          <w:szCs w:val="28"/>
        </w:rPr>
      </w:pPr>
      <w:r>
        <w:rPr>
          <w:sz w:val="28"/>
          <w:szCs w:val="28"/>
        </w:rPr>
        <w:t>I always obey people in authority.</w:t>
      </w:r>
    </w:p>
    <w:p>
      <w:pPr>
        <w:pStyle w:val="NoSpacing"/>
        <w:numPr>
          <w:ilvl w:val="0"/>
          <w:numId w:val="3"/>
        </w:numPr>
        <w:rPr>
          <w:sz w:val="28"/>
          <w:szCs w:val="28"/>
        </w:rPr>
      </w:pPr>
      <w:r>
        <w:rPr>
          <w:sz w:val="28"/>
          <w:szCs w:val="28"/>
        </w:rPr>
        <w:t>I sometimes resort to whining and crying to get my way.</w:t>
      </w:r>
    </w:p>
    <w:p>
      <w:pPr>
        <w:pStyle w:val="NoSpacing"/>
        <w:numPr>
          <w:ilvl w:val="0"/>
          <w:numId w:val="3"/>
        </w:numPr>
        <w:rPr>
          <w:sz w:val="28"/>
          <w:szCs w:val="28"/>
        </w:rPr>
      </w:pPr>
      <w:r>
        <w:rPr>
          <w:sz w:val="28"/>
          <w:szCs w:val="28"/>
        </w:rPr>
        <w:t>Giving in and pleasing people is the best way to get what I want.</w:t>
      </w:r>
    </w:p>
    <w:p>
      <w:pPr>
        <w:pStyle w:val="NoSpacing"/>
        <w:numPr>
          <w:ilvl w:val="0"/>
          <w:numId w:val="3"/>
        </w:numPr>
        <w:rPr>
          <w:sz w:val="28"/>
          <w:szCs w:val="28"/>
        </w:rPr>
      </w:pPr>
      <w:r>
        <w:rPr>
          <w:sz w:val="28"/>
          <w:szCs w:val="28"/>
        </w:rPr>
        <w:t>“</w:t>
      </w:r>
      <w:r>
        <w:rPr>
          <w:sz w:val="28"/>
          <w:szCs w:val="28"/>
        </w:rPr>
        <w:t>Peace at any price”  is a good motto to live by.</w:t>
      </w:r>
    </w:p>
    <w:p>
      <w:pPr>
        <w:pStyle w:val="NoSpacing"/>
        <w:numPr>
          <w:ilvl w:val="0"/>
          <w:numId w:val="3"/>
        </w:numPr>
        <w:rPr>
          <w:sz w:val="28"/>
          <w:szCs w:val="28"/>
        </w:rPr>
      </w:pPr>
      <w:r>
        <w:rPr>
          <w:sz w:val="28"/>
          <w:szCs w:val="28"/>
        </w:rPr>
        <w:t>There is something wrong with people who have to yell.</w:t>
      </w:r>
    </w:p>
    <w:p>
      <w:pPr>
        <w:pStyle w:val="NoSpacing"/>
        <w:numPr>
          <w:ilvl w:val="0"/>
          <w:numId w:val="3"/>
        </w:numPr>
        <w:rPr>
          <w:sz w:val="28"/>
          <w:szCs w:val="28"/>
        </w:rPr>
      </w:pPr>
      <w:r>
        <w:rPr>
          <w:sz w:val="28"/>
          <w:szCs w:val="28"/>
        </w:rPr>
        <w:t>I can do shutdown (go numb) when I am being yelled at.</w:t>
      </w:r>
    </w:p>
    <w:p>
      <w:pPr>
        <w:pStyle w:val="NoSpacing"/>
        <w:numPr>
          <w:ilvl w:val="0"/>
          <w:numId w:val="3"/>
        </w:numPr>
        <w:rPr>
          <w:sz w:val="28"/>
          <w:szCs w:val="28"/>
        </w:rPr>
      </w:pPr>
      <w:r>
        <w:rPr>
          <w:sz w:val="28"/>
          <w:szCs w:val="28"/>
        </w:rPr>
        <w:t>I tend to be a rescuer.</w:t>
      </w:r>
    </w:p>
    <w:p>
      <w:pPr>
        <w:pStyle w:val="NoSpacing"/>
        <w:numPr>
          <w:ilvl w:val="0"/>
          <w:numId w:val="3"/>
        </w:numPr>
        <w:rPr>
          <w:sz w:val="28"/>
          <w:szCs w:val="28"/>
        </w:rPr>
      </w:pPr>
      <w:r>
        <w:rPr>
          <w:sz w:val="28"/>
          <w:szCs w:val="28"/>
        </w:rPr>
        <w:t>I will take a lot of mistreatment before I really blowup.</w:t>
      </w:r>
    </w:p>
    <w:p>
      <w:pPr>
        <w:pStyle w:val="NoSpacing"/>
        <w:numPr>
          <w:ilvl w:val="0"/>
          <w:numId w:val="3"/>
        </w:numPr>
        <w:rPr>
          <w:sz w:val="28"/>
          <w:szCs w:val="28"/>
        </w:rPr>
      </w:pPr>
      <w:r>
        <w:rPr>
          <w:sz w:val="28"/>
          <w:szCs w:val="28"/>
        </w:rPr>
        <w:t>I tend to be a perfectionist who believes that if you cannot do a job right, do not do it at all.</w:t>
      </w:r>
    </w:p>
    <w:p>
      <w:pPr>
        <w:pStyle w:val="NoSpacing"/>
        <w:numPr>
          <w:ilvl w:val="0"/>
          <w:numId w:val="3"/>
        </w:numPr>
        <w:rPr>
          <w:sz w:val="28"/>
          <w:szCs w:val="28"/>
        </w:rPr>
      </w:pPr>
      <w:r>
        <w:rPr>
          <w:sz w:val="28"/>
          <w:szCs w:val="28"/>
        </w:rPr>
        <w:t>I am afraid of being alone or abandoned.</w:t>
      </w:r>
    </w:p>
    <w:p>
      <w:pPr>
        <w:pStyle w:val="NoSpacing"/>
        <w:numPr>
          <w:ilvl w:val="0"/>
          <w:numId w:val="3"/>
        </w:numPr>
        <w:rPr>
          <w:sz w:val="28"/>
          <w:szCs w:val="28"/>
        </w:rPr>
      </w:pPr>
      <w:r>
        <w:rPr>
          <w:sz w:val="28"/>
          <w:szCs w:val="28"/>
        </w:rPr>
        <w:t>I am easily putdown and hurt by what others do and say.</w:t>
      </w:r>
    </w:p>
    <w:p>
      <w:pPr>
        <w:pStyle w:val="NoSpacing"/>
        <w:numPr>
          <w:ilvl w:val="0"/>
          <w:numId w:val="3"/>
        </w:numPr>
        <w:rPr>
          <w:sz w:val="28"/>
          <w:szCs w:val="28"/>
        </w:rPr>
      </w:pPr>
      <w:r>
        <w:rPr>
          <w:sz w:val="28"/>
          <w:szCs w:val="28"/>
        </w:rPr>
        <w:t>Feelings of powerlessness and fear seem to rule my life.</w:t>
      </w:r>
    </w:p>
    <w:p>
      <w:pPr>
        <w:pStyle w:val="NoSpacing"/>
        <w:numPr>
          <w:ilvl w:val="0"/>
          <w:numId w:val="3"/>
        </w:numPr>
        <w:rPr>
          <w:sz w:val="28"/>
          <w:szCs w:val="28"/>
        </w:rPr>
      </w:pPr>
      <w:r>
        <w:rPr>
          <w:sz w:val="28"/>
          <w:szCs w:val="28"/>
        </w:rPr>
        <w:t>Bad things just seem to happen to me for no reason at all.</w:t>
      </w:r>
    </w:p>
    <w:p>
      <w:pPr>
        <w:pStyle w:val="NoSpacing"/>
        <w:numPr>
          <w:ilvl w:val="0"/>
          <w:numId w:val="3"/>
        </w:numPr>
        <w:rPr>
          <w:sz w:val="28"/>
          <w:szCs w:val="28"/>
        </w:rPr>
      </w:pPr>
      <w:r>
        <w:rPr>
          <w:sz w:val="28"/>
          <w:szCs w:val="28"/>
        </w:rPr>
        <w:t>I really do not make much of a difference in the world or in people’s lives.</w:t>
      </w:r>
    </w:p>
    <w:p>
      <w:pPr>
        <w:pStyle w:val="NoSpacing"/>
        <w:numPr>
          <w:ilvl w:val="0"/>
          <w:numId w:val="3"/>
        </w:numPr>
        <w:rPr>
          <w:sz w:val="28"/>
          <w:szCs w:val="28"/>
        </w:rPr>
      </w:pPr>
      <w:r>
        <w:rPr>
          <w:sz w:val="28"/>
          <w:szCs w:val="28"/>
        </w:rPr>
        <w:t>I am just unlucky.  What happens to me is mostly a result of events and people outside of me, than what I create.</w:t>
      </w:r>
    </w:p>
    <w:p>
      <w:pPr>
        <w:pStyle w:val="NoSpacing"/>
        <w:numPr>
          <w:ilvl w:val="0"/>
          <w:numId w:val="3"/>
        </w:numPr>
        <w:rPr>
          <w:sz w:val="28"/>
          <w:szCs w:val="28"/>
        </w:rPr>
      </w:pPr>
      <w:r>
        <w:rPr>
          <w:sz w:val="28"/>
          <w:szCs w:val="28"/>
        </w:rPr>
        <w:t>I believe people will not like me if I am not good at what I do.</w:t>
      </w:r>
    </w:p>
    <w:p>
      <w:pPr>
        <w:pStyle w:val="NoSpacing"/>
        <w:numPr>
          <w:ilvl w:val="0"/>
          <w:numId w:val="3"/>
        </w:numPr>
        <w:rPr>
          <w:sz w:val="28"/>
          <w:szCs w:val="28"/>
        </w:rPr>
      </w:pPr>
      <w:r>
        <w:rPr>
          <w:sz w:val="28"/>
          <w:szCs w:val="28"/>
        </w:rPr>
        <w:t>You should never toot your own horn.</w:t>
      </w:r>
    </w:p>
    <w:p>
      <w:pPr>
        <w:pStyle w:val="NoSpacing"/>
        <w:numPr>
          <w:ilvl w:val="0"/>
          <w:numId w:val="3"/>
        </w:numPr>
        <w:rPr>
          <w:sz w:val="28"/>
          <w:szCs w:val="28"/>
        </w:rPr>
      </w:pPr>
      <w:r>
        <w:rPr>
          <w:sz w:val="28"/>
          <w:szCs w:val="28"/>
        </w:rPr>
        <w:t>All good things come to those who wait.</w:t>
      </w:r>
    </w:p>
    <w:p>
      <w:pPr>
        <w:pStyle w:val="NoSpacing"/>
        <w:rPr>
          <w:sz w:val="28"/>
          <w:szCs w:val="28"/>
        </w:rPr>
      </w:pPr>
      <w:r>
        <w:rPr>
          <w:sz w:val="28"/>
          <w:szCs w:val="28"/>
        </w:rPr>
      </w:r>
    </w:p>
    <w:p>
      <w:pPr>
        <w:pStyle w:val="NoSpacing"/>
        <w:ind w:left="360" w:hanging="0"/>
        <w:rPr>
          <w:sz w:val="28"/>
          <w:szCs w:val="28"/>
        </w:rPr>
      </w:pPr>
      <w:r>
        <w:rPr>
          <w:sz w:val="28"/>
          <w:szCs w:val="28"/>
        </w:rPr>
        <w:t>How many of these statements do you agree with?  You cannot be a victim unless you believe certain things about yourself, about men, about women, and about your world.  Remember, awareness is the first step to change.  Now is the time for you to start working on your beliefs.  The victim stays where they are.</w:t>
      </w:r>
    </w:p>
    <w:p>
      <w:pPr>
        <w:pStyle w:val="NoSpacing"/>
        <w:ind w:left="360" w:hanging="0"/>
        <w:rPr>
          <w:sz w:val="28"/>
          <w:szCs w:val="28"/>
        </w:rPr>
      </w:pPr>
      <w:r>
        <w:rPr>
          <w:sz w:val="28"/>
          <w:szCs w:val="28"/>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b/>
            <w:color w:val="0066FF"/>
            <w:sz w:val="24"/>
            <w:szCs w:val="24"/>
            <w:highlight w:val="white"/>
          </w:rPr>
          <w:t>DocDowning103@gmail.com</w:t>
        </w:r>
      </w:hyperlink>
      <w:r>
        <w:rPr>
          <w:b/>
          <w:color w:val="0066FF"/>
          <w:sz w:val="24"/>
          <w:szCs w:val="24"/>
          <w:shd w:fill="FFFFFF" w:val="clear"/>
        </w:rPr>
        <w:t xml:space="preserve"> </w:t>
      </w:r>
    </w:p>
    <w:p>
      <w:pPr>
        <w:pStyle w:val="Normal"/>
        <w:rPr>
          <w:sz w:val="24"/>
          <w:szCs w:val="24"/>
        </w:rPr>
      </w:pPr>
      <w:bookmarkStart w:id="3" w:name="__DdeLink__823_19179452031"/>
      <w:bookmarkStart w:id="4" w:name="__DdeLink__823_19179452031"/>
      <w:bookmarkEnd w:id="4"/>
      <w:r>
        <w:rPr>
          <w:sz w:val="24"/>
          <w:szCs w:val="24"/>
        </w:rPr>
      </w:r>
    </w:p>
    <w:p>
      <w:pPr>
        <w:pStyle w:val="Normal"/>
        <w:spacing w:before="0" w:after="200"/>
        <w:ind w:firstLine="360"/>
        <w:rPr/>
      </w:pPr>
      <w:r>
        <w:rPr>
          <w:rFonts w:cs="Arial" w:ascii="Arial" w:hAnsi="Arial"/>
          <w:b/>
          <w:sz w:val="24"/>
          <w:szCs w:val="24"/>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Calibri">
    <w:charset w:val="00"/>
    <w:family w:val="roman"/>
    <w:pitch w:val="variable"/>
  </w:font>
  <w:font w:name="Segoe UI Black">
    <w:charset w:val="00"/>
    <w:family w:val="roman"/>
    <w:pitch w:val="variable"/>
  </w:font>
  <w:font w:name="Ravie">
    <w:charset w:val="00"/>
    <w:family w:val="roman"/>
    <w:pitch w:val="variable"/>
  </w:font>
  <w:font w:name="Impac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31594771"/>
    </w:sdtPr>
    <w:sdtContent>
      <w:p>
        <w:pPr>
          <w:pStyle w:val="Footer"/>
          <w:jc w:val="right"/>
          <w:rPr/>
        </w:pPr>
        <w:r>
          <w:rPr/>
          <w:fldChar w:fldCharType="begin"/>
        </w:r>
        <w:r>
          <w:instrText> PAGE </w:instrText>
        </w:r>
        <w:r>
          <w:fldChar w:fldCharType="separate"/>
        </w:r>
        <w:r>
          <w:t>8</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9pt;height:7.9pt" o:bullet="t">
        <v:imagedata r:id="rId1" o:title=""/>
      </v:shape>
    </w:pict>
  </w:numPicBullet>
  <w:abstractNum w:abstractNumId="1">
    <w:lvl w:ilvl="0">
      <w:start w:val="1"/>
      <w:numFmt w:val="bullet"/>
      <w:lvlText w:val="•"/>
      <w:lvlPicBulletId w:val="0"/>
      <w:lvlJc w:val="left"/>
      <w:pPr>
        <w:ind w:left="1440" w:hanging="360"/>
      </w:pPr>
      <w:rPr>
        <w:rFonts w:ascii="Symbol" w:hAnsi="Symbol" w:cs="Symbol" w:hint="default"/>
        <w:sz w:val="28"/>
        <w:rFonts w:cs="Symbol"/>
        <w:color w:val="00000A"/>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lvl w:ilvl="0">
      <w:start w:val="1"/>
      <w:numFmt w:val="bullet"/>
      <w:lvlText w:val=""/>
      <w:lvlJc w:val="left"/>
      <w:pPr>
        <w:ind w:left="720" w:hanging="360"/>
      </w:pPr>
      <w:rPr>
        <w:rFonts w:ascii="Symbol" w:hAnsi="Symbol" w:cs="Symbol" w:hint="default"/>
        <w:sz w:val="28"/>
        <w:b/>
        <w:rFonts w:cs="Symbol"/>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25f4"/>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paragraph" w:styleId="Heading1">
    <w:name w:val="Heading 1"/>
    <w:basedOn w:val="Normal"/>
    <w:next w:val="Normal"/>
    <w:link w:val="Heading1Char"/>
    <w:uiPriority w:val="9"/>
    <w:qFormat/>
    <w:rsid w:val="0066453e"/>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c3df2"/>
    <w:rPr>
      <w:rFonts w:ascii="Tahoma" w:hAnsi="Tahoma" w:eastAsia="Times New Roman" w:cs="Tahoma"/>
      <w:sz w:val="16"/>
      <w:szCs w:val="16"/>
    </w:rPr>
  </w:style>
  <w:style w:type="character" w:styleId="HeaderChar" w:customStyle="1">
    <w:name w:val="Header Char"/>
    <w:basedOn w:val="DefaultParagraphFont"/>
    <w:link w:val="Header"/>
    <w:uiPriority w:val="99"/>
    <w:semiHidden/>
    <w:qFormat/>
    <w:rsid w:val="00956b62"/>
    <w:rPr>
      <w:rFonts w:ascii="Times New Roman" w:hAnsi="Times New Roman" w:eastAsia="Times New Roman"/>
      <w:sz w:val="20"/>
    </w:rPr>
  </w:style>
  <w:style w:type="character" w:styleId="FooterChar" w:customStyle="1">
    <w:name w:val="Footer Char"/>
    <w:basedOn w:val="DefaultParagraphFont"/>
    <w:link w:val="Footer"/>
    <w:uiPriority w:val="99"/>
    <w:qFormat/>
    <w:rsid w:val="00956b62"/>
    <w:rPr>
      <w:rFonts w:ascii="Times New Roman" w:hAnsi="Times New Roman" w:eastAsia="Times New Roman"/>
      <w:sz w:val="20"/>
    </w:rPr>
  </w:style>
  <w:style w:type="character" w:styleId="TitleChar" w:customStyle="1">
    <w:name w:val="Title Char"/>
    <w:basedOn w:val="DefaultParagraphFont"/>
    <w:link w:val="Title"/>
    <w:uiPriority w:val="10"/>
    <w:qFormat/>
    <w:rsid w:val="00956b62"/>
    <w:rPr>
      <w:rFonts w:ascii="Cambria" w:hAnsi="Cambria" w:eastAsia="" w:cs="" w:asciiTheme="majorHAnsi" w:cstheme="majorBidi" w:eastAsiaTheme="majorEastAsia" w:hAnsiTheme="majorHAnsi"/>
      <w:color w:val="17365D" w:themeColor="text2" w:themeShade="bf"/>
      <w:spacing w:val="5"/>
      <w:sz w:val="52"/>
      <w:szCs w:val="52"/>
    </w:rPr>
  </w:style>
  <w:style w:type="character" w:styleId="InternetLink">
    <w:name w:val="Internet Link"/>
    <w:basedOn w:val="DefaultParagraphFont"/>
    <w:uiPriority w:val="99"/>
    <w:unhideWhenUsed/>
    <w:rsid w:val="001a4d45"/>
    <w:rPr>
      <w:color w:val="0000FF" w:themeColor="hyperlink"/>
      <w:u w:val="single"/>
    </w:rPr>
  </w:style>
  <w:style w:type="character" w:styleId="Heading1Char" w:customStyle="1">
    <w:name w:val="Heading 1 Char"/>
    <w:basedOn w:val="DefaultParagraphFont"/>
    <w:link w:val="Heading1"/>
    <w:uiPriority w:val="9"/>
    <w:qFormat/>
    <w:rsid w:val="0066453e"/>
    <w:rPr>
      <w:rFonts w:ascii="Cambria" w:hAnsi="Cambria" w:eastAsia="" w:cs="" w:asciiTheme="majorHAnsi" w:cstheme="majorBidi" w:eastAsiaTheme="majorEastAsia" w:hAnsiTheme="majorHAnsi"/>
      <w:b/>
      <w:bCs/>
      <w:color w:val="365F91" w:themeColor="accent1" w:themeShade="bf"/>
      <w:szCs w:val="28"/>
    </w:rPr>
  </w:style>
  <w:style w:type="character" w:styleId="ListLabel1">
    <w:name w:val="ListLabel 1"/>
    <w:qFormat/>
    <w:rPr>
      <w:color w:val="00000A"/>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color w:val="00000A"/>
      <w:sz w:val="28"/>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VisitedInternetLink">
    <w:name w:val="Visited Internet Link"/>
    <w:rPr>
      <w:color w:val="800080"/>
      <w:u w:val="single"/>
    </w:rPr>
  </w:style>
  <w:style w:type="character" w:styleId="ListLabel9">
    <w:name w:val="ListLabel 9"/>
    <w:qFormat/>
    <w:rPr>
      <w:rFonts w:cs="Symbol"/>
      <w:color w:val="00000A"/>
      <w:sz w:val="28"/>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b/>
      <w:color w:val="00000A"/>
      <w:sz w:val="28"/>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b663a"/>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paragraph" w:styleId="BalloonText">
    <w:name w:val="Balloon Text"/>
    <w:basedOn w:val="Normal"/>
    <w:link w:val="BalloonTextChar"/>
    <w:uiPriority w:val="99"/>
    <w:semiHidden/>
    <w:unhideWhenUsed/>
    <w:qFormat/>
    <w:rsid w:val="00bc3df2"/>
    <w:pPr/>
    <w:rPr>
      <w:rFonts w:ascii="Tahoma" w:hAnsi="Tahoma" w:cs="Tahoma"/>
      <w:sz w:val="16"/>
      <w:szCs w:val="16"/>
    </w:rPr>
  </w:style>
  <w:style w:type="paragraph" w:styleId="Header">
    <w:name w:val="Header"/>
    <w:basedOn w:val="Normal"/>
    <w:link w:val="HeaderChar"/>
    <w:uiPriority w:val="99"/>
    <w:semiHidden/>
    <w:unhideWhenUsed/>
    <w:rsid w:val="00956b62"/>
    <w:pPr>
      <w:tabs>
        <w:tab w:val="center" w:pos="4680" w:leader="none"/>
        <w:tab w:val="right" w:pos="9360" w:leader="none"/>
      </w:tabs>
    </w:pPr>
    <w:rPr/>
  </w:style>
  <w:style w:type="paragraph" w:styleId="Footer">
    <w:name w:val="Footer"/>
    <w:basedOn w:val="Normal"/>
    <w:link w:val="FooterChar"/>
    <w:uiPriority w:val="99"/>
    <w:unhideWhenUsed/>
    <w:rsid w:val="00956b62"/>
    <w:pPr>
      <w:tabs>
        <w:tab w:val="center" w:pos="4680" w:leader="none"/>
        <w:tab w:val="right" w:pos="9360" w:leader="none"/>
      </w:tabs>
    </w:pPr>
    <w:rPr/>
  </w:style>
  <w:style w:type="paragraph" w:styleId="Title">
    <w:name w:val="Title"/>
    <w:basedOn w:val="Normal"/>
    <w:next w:val="Normal"/>
    <w:link w:val="TitleChar"/>
    <w:uiPriority w:val="10"/>
    <w:qFormat/>
    <w:rsid w:val="00956b62"/>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87B7E-B1A1-43CE-9DA3-F8CD49A0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13421</TotalTime>
  <Application>LibreOffice/5.2.0.4$Windows_X86_64 LibreOffice_project/066b007f5ebcc236395c7d282ba488bca6720265</Application>
  <Pages>8</Pages>
  <Words>3714</Words>
  <Characters>15664</Characters>
  <CharactersWithSpaces>19427</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2013-03-17T03:15:00Z</dcterms:created>
  <dc:creator>Doc</dc:creator>
  <dc:description/>
  <dc:language>en-US</dc:language>
  <cp:lastModifiedBy/>
  <cp:lastPrinted>2013-05-13T00:14:00Z</cp:lastPrinted>
  <dcterms:modified xsi:type="dcterms:W3CDTF">2016-10-25T13:07:02Z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